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小标宋" w:eastAsia="小标宋"/>
          <w:sz w:val="32"/>
          <w:szCs w:val="32"/>
        </w:rPr>
        <w:t>广东技术师范</w:t>
      </w:r>
      <w:r>
        <w:rPr>
          <w:rFonts w:hint="eastAsia" w:ascii="小标宋" w:eastAsia="小标宋"/>
          <w:sz w:val="32"/>
          <w:szCs w:val="32"/>
          <w:lang w:eastAsia="zh-CN"/>
        </w:rPr>
        <w:t>大学</w:t>
      </w:r>
      <w:bookmarkStart w:id="0" w:name="_GoBack"/>
      <w:bookmarkEnd w:id="0"/>
      <w:r>
        <w:rPr>
          <w:rFonts w:hint="eastAsia" w:ascii="小标宋" w:eastAsia="小标宋"/>
          <w:sz w:val="32"/>
          <w:szCs w:val="32"/>
        </w:rPr>
        <w:t>借调人员审批表</w:t>
      </w:r>
    </w:p>
    <w:tbl>
      <w:tblPr>
        <w:tblStyle w:val="6"/>
        <w:tblW w:w="10095" w:type="dxa"/>
        <w:tblInd w:w="-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33"/>
        <w:gridCol w:w="885"/>
        <w:gridCol w:w="1170"/>
        <w:gridCol w:w="885"/>
        <w:gridCol w:w="671"/>
        <w:gridCol w:w="852"/>
        <w:gridCol w:w="852"/>
        <w:gridCol w:w="85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来校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现工作岗位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现职务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是否为科级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或处级人员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申请借调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 本人签名：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现单位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    负责人签名（盖章）：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用人单位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负责人签名（盖章）：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相关职能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部门意见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负责人签名（盖章）：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负责人签名（盖章）：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组织部意见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(涉及科级及以上干部时填写)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/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签名：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713" w:type="dxa"/>
            <w:gridSpan w:val="9"/>
            <w:shd w:val="clear" w:color="auto" w:fill="auto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借调时间从    年  月  日至    年  月  日</w:t>
            </w:r>
          </w:p>
        </w:tc>
      </w:tr>
    </w:tbl>
    <w:p>
      <w:r>
        <w:rPr>
          <w:rFonts w:hint="eastAsia"/>
        </w:rPr>
        <w:t>备注：此表一式二份，人事处留存一份，党委组织部留存一份。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5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5"/>
        <w:rFonts w:ascii="仿宋_GB2312" w:hAnsi="宋体" w:eastAsia="仿宋_GB2312"/>
        <w:sz w:val="28"/>
        <w:szCs w:val="28"/>
      </w:rPr>
      <w:t>2</w:t>
    </w:r>
    <w:r>
      <w:rPr>
        <w:rFonts w:hint="eastAsia" w:ascii="仿宋_GB2312" w:hAnsi="宋体" w:eastAsia="仿宋_GB2312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09"/>
    <w:rsid w:val="000D2309"/>
    <w:rsid w:val="001552FC"/>
    <w:rsid w:val="00BC27CC"/>
    <w:rsid w:val="00BF400F"/>
    <w:rsid w:val="62C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553</Characters>
  <Lines>4</Lines>
  <Paragraphs>1</Paragraphs>
  <TotalTime>1</TotalTime>
  <ScaleCrop>false</ScaleCrop>
  <LinksUpToDate>false</LinksUpToDate>
  <CharactersWithSpaces>648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2017-09-01T03:44:00Z</dcterms:created>
  <dc:creator>owner</dc:creator>
  <cp:lastModifiedBy>Administrator</cp:lastModifiedBy>
  <dcterms:modified xsi:type="dcterms:W3CDTF">2019-01-14T01:24:09Z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