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FD" w:rsidRDefault="00B709E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E6EFD" w:rsidRDefault="00B709E8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广东技术师范</w:t>
      </w:r>
      <w:r w:rsidR="00DD24AA">
        <w:rPr>
          <w:rFonts w:ascii="小标宋" w:eastAsia="小标宋" w:hint="eastAsia"/>
          <w:sz w:val="44"/>
          <w:szCs w:val="44"/>
        </w:rPr>
        <w:t>大学</w:t>
      </w:r>
      <w:r>
        <w:rPr>
          <w:rFonts w:ascii="小标宋" w:eastAsia="小标宋" w:hint="eastAsia"/>
          <w:sz w:val="44"/>
          <w:szCs w:val="44"/>
        </w:rPr>
        <w:t>招聘医生和护士岗位表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1731"/>
        <w:gridCol w:w="963"/>
        <w:gridCol w:w="8221"/>
      </w:tblGrid>
      <w:tr w:rsidR="00AE6EFD">
        <w:trPr>
          <w:trHeight w:val="737"/>
          <w:jc w:val="center"/>
        </w:trPr>
        <w:tc>
          <w:tcPr>
            <w:tcW w:w="1129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851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类型</w:t>
            </w:r>
          </w:p>
        </w:tc>
        <w:tc>
          <w:tcPr>
            <w:tcW w:w="850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731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需求专业</w:t>
            </w:r>
          </w:p>
        </w:tc>
        <w:tc>
          <w:tcPr>
            <w:tcW w:w="963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8221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AE6EFD">
        <w:trPr>
          <w:trHeight w:val="774"/>
          <w:jc w:val="center"/>
        </w:trPr>
        <w:tc>
          <w:tcPr>
            <w:tcW w:w="1129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医生岗</w:t>
            </w:r>
          </w:p>
        </w:tc>
        <w:tc>
          <w:tcPr>
            <w:tcW w:w="1134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2018CQYS</w:t>
            </w:r>
          </w:p>
        </w:tc>
        <w:tc>
          <w:tcPr>
            <w:tcW w:w="851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</w:t>
            </w:r>
          </w:p>
        </w:tc>
        <w:tc>
          <w:tcPr>
            <w:tcW w:w="850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若干</w:t>
            </w:r>
          </w:p>
        </w:tc>
        <w:tc>
          <w:tcPr>
            <w:tcW w:w="1731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中西医结合临床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中西医临床医学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中医学</w:t>
            </w:r>
          </w:p>
        </w:tc>
        <w:tc>
          <w:tcPr>
            <w:tcW w:w="963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（学士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学位）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</w:t>
            </w:r>
            <w:r>
              <w:rPr>
                <w:rFonts w:ascii="仿宋" w:eastAsia="仿宋" w:hAnsi="仿宋"/>
                <w:szCs w:val="21"/>
              </w:rPr>
              <w:t>以上</w:t>
            </w:r>
          </w:p>
        </w:tc>
        <w:tc>
          <w:tcPr>
            <w:tcW w:w="8221" w:type="dxa"/>
            <w:vAlign w:val="center"/>
          </w:tcPr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全日制本科毕业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具有执业医师资格证及</w:t>
            </w:r>
            <w:r>
              <w:rPr>
                <w:rFonts w:ascii="仿宋" w:eastAsia="仿宋" w:hAnsi="仿宋" w:hint="eastAsia"/>
                <w:szCs w:val="21"/>
              </w:rPr>
              <w:t>正规</w:t>
            </w:r>
            <w:r>
              <w:rPr>
                <w:rFonts w:ascii="仿宋" w:eastAsia="仿宋" w:hAnsi="仿宋" w:hint="eastAsia"/>
                <w:szCs w:val="21"/>
              </w:rPr>
              <w:t>医院临床经验，能够办理医师变更手续。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有良好的医师职业道德，无不良记录。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身心健康，有团队协作精神，学习、工作能力强、能开展学生健康教育课程。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</w:t>
            </w:r>
            <w:r>
              <w:rPr>
                <w:rFonts w:ascii="仿宋" w:eastAsia="仿宋" w:hAnsi="仿宋" w:hint="eastAsia"/>
                <w:szCs w:val="21"/>
              </w:rPr>
              <w:t>45</w:t>
            </w:r>
            <w:r>
              <w:rPr>
                <w:rFonts w:ascii="仿宋" w:eastAsia="仿宋" w:hAnsi="仿宋" w:hint="eastAsia"/>
                <w:szCs w:val="21"/>
              </w:rPr>
              <w:t>周岁以下。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工作</w:t>
            </w:r>
            <w:r>
              <w:rPr>
                <w:rFonts w:ascii="仿宋" w:eastAsia="仿宋" w:hAnsi="仿宋"/>
                <w:szCs w:val="21"/>
              </w:rPr>
              <w:t>地点：</w:t>
            </w:r>
            <w:r>
              <w:rPr>
                <w:rFonts w:ascii="仿宋" w:eastAsia="仿宋" w:hAnsi="仿宋" w:hint="eastAsia"/>
                <w:szCs w:val="21"/>
              </w:rPr>
              <w:t>白云校区（白云区江高镇环镇西路</w:t>
            </w:r>
            <w:r>
              <w:rPr>
                <w:rFonts w:ascii="仿宋" w:eastAsia="仿宋" w:hAnsi="仿宋" w:hint="eastAsia"/>
                <w:szCs w:val="21"/>
              </w:rPr>
              <w:t>155</w:t>
            </w:r>
            <w:r>
              <w:rPr>
                <w:rFonts w:ascii="仿宋" w:eastAsia="仿宋" w:hAnsi="仿宋" w:hint="eastAsia"/>
                <w:szCs w:val="21"/>
              </w:rPr>
              <w:t>号）、本部（天河区中山大道西</w:t>
            </w:r>
            <w:r>
              <w:rPr>
                <w:rFonts w:ascii="仿宋" w:eastAsia="仿宋" w:hAnsi="仿宋" w:hint="eastAsia"/>
                <w:szCs w:val="21"/>
              </w:rPr>
              <w:t>293</w:t>
            </w:r>
            <w:r>
              <w:rPr>
                <w:rFonts w:ascii="仿宋" w:eastAsia="仿宋" w:hAnsi="仿宋" w:hint="eastAsia"/>
                <w:szCs w:val="21"/>
              </w:rPr>
              <w:t>号）。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>完成全科医师培训、计划免疫接种上岗培训、急救员培训合格证优先考虑。</w:t>
            </w:r>
          </w:p>
        </w:tc>
      </w:tr>
      <w:tr w:rsidR="00AE6EFD">
        <w:trPr>
          <w:trHeight w:val="774"/>
          <w:jc w:val="center"/>
        </w:trPr>
        <w:tc>
          <w:tcPr>
            <w:tcW w:w="1129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护士岗</w:t>
            </w:r>
          </w:p>
        </w:tc>
        <w:tc>
          <w:tcPr>
            <w:tcW w:w="1134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2018CQHS</w:t>
            </w:r>
          </w:p>
        </w:tc>
        <w:tc>
          <w:tcPr>
            <w:tcW w:w="851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</w:t>
            </w:r>
          </w:p>
        </w:tc>
        <w:tc>
          <w:tcPr>
            <w:tcW w:w="850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若干</w:t>
            </w:r>
          </w:p>
        </w:tc>
        <w:tc>
          <w:tcPr>
            <w:tcW w:w="1731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护理</w:t>
            </w:r>
          </w:p>
        </w:tc>
        <w:tc>
          <w:tcPr>
            <w:tcW w:w="963" w:type="dxa"/>
            <w:vAlign w:val="center"/>
          </w:tcPr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（学士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学位）</w:t>
            </w:r>
          </w:p>
          <w:p w:rsidR="00AE6EFD" w:rsidRDefault="00B709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</w:t>
            </w:r>
            <w:r>
              <w:rPr>
                <w:rFonts w:ascii="仿宋" w:eastAsia="仿宋" w:hAnsi="仿宋"/>
                <w:szCs w:val="21"/>
              </w:rPr>
              <w:t>以上</w:t>
            </w:r>
          </w:p>
        </w:tc>
        <w:tc>
          <w:tcPr>
            <w:tcW w:w="8221" w:type="dxa"/>
            <w:vAlign w:val="center"/>
          </w:tcPr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全日制本科毕业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具有执业护士资格证及</w:t>
            </w:r>
            <w:r>
              <w:rPr>
                <w:rFonts w:ascii="仿宋" w:eastAsia="仿宋" w:hAnsi="仿宋" w:hint="eastAsia"/>
                <w:szCs w:val="21"/>
              </w:rPr>
              <w:t>正规</w:t>
            </w:r>
            <w:r>
              <w:rPr>
                <w:rFonts w:ascii="仿宋" w:eastAsia="仿宋" w:hAnsi="仿宋" w:hint="eastAsia"/>
                <w:szCs w:val="21"/>
              </w:rPr>
              <w:t>医院临床经验，能够办理护士变更手续。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有良好的护理职业道德，无不良记录。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身心健康，有团队协作精神，学习、工作能力强，能开展学生卫生健康教育课程。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年龄</w:t>
            </w:r>
            <w:r>
              <w:rPr>
                <w:rFonts w:ascii="仿宋" w:eastAsia="仿宋" w:hAnsi="仿宋" w:hint="eastAsia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工作</w:t>
            </w:r>
            <w:r>
              <w:rPr>
                <w:rFonts w:ascii="仿宋" w:eastAsia="仿宋" w:hAnsi="仿宋"/>
                <w:szCs w:val="21"/>
              </w:rPr>
              <w:t>地点：</w:t>
            </w:r>
            <w:r>
              <w:rPr>
                <w:rFonts w:ascii="仿宋" w:eastAsia="仿宋" w:hAnsi="仿宋" w:hint="eastAsia"/>
                <w:szCs w:val="21"/>
              </w:rPr>
              <w:t>白云校区（广州市白云区江高镇环镇西路</w:t>
            </w:r>
            <w:r>
              <w:rPr>
                <w:rFonts w:ascii="仿宋" w:eastAsia="仿宋" w:hAnsi="仿宋" w:hint="eastAsia"/>
                <w:szCs w:val="21"/>
              </w:rPr>
              <w:t>155</w:t>
            </w:r>
            <w:r>
              <w:rPr>
                <w:rFonts w:ascii="仿宋" w:eastAsia="仿宋" w:hAnsi="仿宋" w:hint="eastAsia"/>
                <w:szCs w:val="21"/>
              </w:rPr>
              <w:t>号）。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>具有护理专业主管护师职称者或具有外科护理工作经验者优先考虑。</w:t>
            </w:r>
          </w:p>
          <w:p w:rsidR="00AE6EFD" w:rsidRDefault="00B709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7.</w:t>
            </w:r>
            <w:r>
              <w:rPr>
                <w:rFonts w:ascii="仿宋" w:eastAsia="仿宋" w:hAnsi="仿宋" w:hint="eastAsia"/>
                <w:szCs w:val="21"/>
              </w:rPr>
              <w:t>完成全科护士培训、计划免疫接种上岗培训、急救员培训合格证优先考虑。</w:t>
            </w:r>
          </w:p>
        </w:tc>
      </w:tr>
    </w:tbl>
    <w:p w:rsidR="00AE6EFD" w:rsidRDefault="00B709E8">
      <w:pPr>
        <w:spacing w:beforeLines="50" w:before="156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</w:t>
      </w:r>
      <w:r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0</w:t>
      </w:r>
      <w:r>
        <w:rPr>
          <w:rFonts w:ascii="仿宋" w:eastAsia="仿宋" w:hAnsi="仿宋" w:hint="eastAsia"/>
          <w:szCs w:val="21"/>
        </w:rPr>
        <w:t>周岁以下指</w:t>
      </w:r>
      <w:r>
        <w:rPr>
          <w:rFonts w:ascii="仿宋" w:eastAsia="仿宋" w:hAnsi="仿宋" w:hint="eastAsia"/>
          <w:szCs w:val="21"/>
        </w:rPr>
        <w:t>19</w:t>
      </w:r>
      <w:r>
        <w:rPr>
          <w:rFonts w:ascii="仿宋" w:eastAsia="仿宋" w:hAnsi="仿宋"/>
          <w:szCs w:val="21"/>
        </w:rPr>
        <w:t>80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；年龄</w:t>
      </w:r>
      <w:r>
        <w:rPr>
          <w:rFonts w:ascii="仿宋" w:eastAsia="仿宋" w:hAnsi="仿宋"/>
          <w:szCs w:val="21"/>
        </w:rPr>
        <w:t>45</w:t>
      </w:r>
      <w:r>
        <w:rPr>
          <w:rFonts w:ascii="仿宋" w:eastAsia="仿宋" w:hAnsi="仿宋" w:hint="eastAsia"/>
          <w:szCs w:val="21"/>
        </w:rPr>
        <w:t>周岁以下指</w:t>
      </w:r>
      <w:r>
        <w:rPr>
          <w:rFonts w:ascii="仿宋" w:eastAsia="仿宋" w:hAnsi="仿宋" w:hint="eastAsia"/>
          <w:szCs w:val="21"/>
        </w:rPr>
        <w:t>19</w:t>
      </w:r>
      <w:r>
        <w:rPr>
          <w:rFonts w:ascii="仿宋" w:eastAsia="仿宋" w:hAnsi="仿宋"/>
          <w:szCs w:val="21"/>
        </w:rPr>
        <w:t>75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。</w:t>
      </w:r>
    </w:p>
    <w:sectPr w:rsidR="00AE6EFD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13"/>
    <w:rsid w:val="0000296E"/>
    <w:rsid w:val="000521AD"/>
    <w:rsid w:val="001473AC"/>
    <w:rsid w:val="001D6340"/>
    <w:rsid w:val="001F3BC7"/>
    <w:rsid w:val="002A559A"/>
    <w:rsid w:val="002B674B"/>
    <w:rsid w:val="002F494A"/>
    <w:rsid w:val="00311220"/>
    <w:rsid w:val="003B6256"/>
    <w:rsid w:val="00472A2C"/>
    <w:rsid w:val="0049731A"/>
    <w:rsid w:val="00614AB8"/>
    <w:rsid w:val="00645F96"/>
    <w:rsid w:val="008E62CC"/>
    <w:rsid w:val="00911B55"/>
    <w:rsid w:val="00994B71"/>
    <w:rsid w:val="00994F4A"/>
    <w:rsid w:val="009C063D"/>
    <w:rsid w:val="009D0493"/>
    <w:rsid w:val="009E2321"/>
    <w:rsid w:val="00A46C54"/>
    <w:rsid w:val="00A73E10"/>
    <w:rsid w:val="00A7736C"/>
    <w:rsid w:val="00AE6EFD"/>
    <w:rsid w:val="00B709E8"/>
    <w:rsid w:val="00B74A1F"/>
    <w:rsid w:val="00B7682C"/>
    <w:rsid w:val="00B82CF4"/>
    <w:rsid w:val="00B82D0F"/>
    <w:rsid w:val="00B95093"/>
    <w:rsid w:val="00B97BB6"/>
    <w:rsid w:val="00BD62F4"/>
    <w:rsid w:val="00BE56A9"/>
    <w:rsid w:val="00BF2685"/>
    <w:rsid w:val="00C3767C"/>
    <w:rsid w:val="00C65246"/>
    <w:rsid w:val="00CA1003"/>
    <w:rsid w:val="00D50B3F"/>
    <w:rsid w:val="00D62C85"/>
    <w:rsid w:val="00DB119B"/>
    <w:rsid w:val="00DD24AA"/>
    <w:rsid w:val="00E00F4E"/>
    <w:rsid w:val="00E56AE2"/>
    <w:rsid w:val="00E71617"/>
    <w:rsid w:val="00EB7D7D"/>
    <w:rsid w:val="00EF1413"/>
    <w:rsid w:val="00F118B5"/>
    <w:rsid w:val="00FB65DD"/>
    <w:rsid w:val="011A519F"/>
    <w:rsid w:val="01A050EF"/>
    <w:rsid w:val="0297406E"/>
    <w:rsid w:val="08DD1D05"/>
    <w:rsid w:val="0CDB1204"/>
    <w:rsid w:val="0FEC5A13"/>
    <w:rsid w:val="1A343C0E"/>
    <w:rsid w:val="1A3B6555"/>
    <w:rsid w:val="213B0C29"/>
    <w:rsid w:val="21A93091"/>
    <w:rsid w:val="23663445"/>
    <w:rsid w:val="25154DA2"/>
    <w:rsid w:val="28386582"/>
    <w:rsid w:val="28DF47F8"/>
    <w:rsid w:val="2A84002A"/>
    <w:rsid w:val="2BDE0F12"/>
    <w:rsid w:val="2C3B1510"/>
    <w:rsid w:val="3D363BD9"/>
    <w:rsid w:val="3EB9050F"/>
    <w:rsid w:val="44BA1334"/>
    <w:rsid w:val="48E4050D"/>
    <w:rsid w:val="49CC088A"/>
    <w:rsid w:val="50D95507"/>
    <w:rsid w:val="5379248A"/>
    <w:rsid w:val="55BB2801"/>
    <w:rsid w:val="60CE169F"/>
    <w:rsid w:val="61ED3599"/>
    <w:rsid w:val="6203211B"/>
    <w:rsid w:val="66C0128F"/>
    <w:rsid w:val="68B9617C"/>
    <w:rsid w:val="68CE6360"/>
    <w:rsid w:val="69EF5335"/>
    <w:rsid w:val="6A441A28"/>
    <w:rsid w:val="6C064E44"/>
    <w:rsid w:val="6C3C6E9B"/>
    <w:rsid w:val="6D784A10"/>
    <w:rsid w:val="6E9F4134"/>
    <w:rsid w:val="71752FE4"/>
    <w:rsid w:val="723B0268"/>
    <w:rsid w:val="727D239E"/>
    <w:rsid w:val="77E44EC2"/>
    <w:rsid w:val="77F53D60"/>
    <w:rsid w:val="7CD3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187B"/>
  <w15:docId w15:val="{3F686E08-D95C-418C-BFB7-BB004AD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姚洪略</dc:creator>
  <cp:lastModifiedBy>吕亮</cp:lastModifiedBy>
  <cp:revision>6</cp:revision>
  <cp:lastPrinted>2018-05-31T00:13:00Z</cp:lastPrinted>
  <dcterms:created xsi:type="dcterms:W3CDTF">2018-09-01T08:10:00Z</dcterms:created>
  <dcterms:modified xsi:type="dcterms:W3CDTF">2020-04-30T03:29:00Z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